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43B" w:rsidRDefault="00CF1D2B">
      <w:r>
        <w:t>ORSEA Board Meeting 8-7-2020</w:t>
      </w:r>
    </w:p>
    <w:p w:rsidR="00CF1D2B" w:rsidRDefault="00CF1D2B">
      <w:r>
        <w:t>Zoom Meeting</w:t>
      </w:r>
    </w:p>
    <w:p w:rsidR="00CF1D2B" w:rsidRDefault="00CF1D2B">
      <w:r>
        <w:t>12:07 pm the meeting was called to order by Maddie.</w:t>
      </w:r>
    </w:p>
    <w:p w:rsidR="00CF1D2B" w:rsidRDefault="00CF1D2B">
      <w:r>
        <w:t>Barb read the mission statement</w:t>
      </w:r>
    </w:p>
    <w:p w:rsidR="00CF1D2B" w:rsidRDefault="00CF1D2B">
      <w:r>
        <w:t>It was determined that at least 8 board members were present, creating a quorum.</w:t>
      </w:r>
    </w:p>
    <w:p w:rsidR="00CF1D2B" w:rsidRDefault="00CF1D2B">
      <w:r>
        <w:t xml:space="preserve">It was brought to the </w:t>
      </w:r>
      <w:proofErr w:type="gramStart"/>
      <w:r>
        <w:t>boards</w:t>
      </w:r>
      <w:proofErr w:type="gramEnd"/>
      <w:r>
        <w:t xml:space="preserve"> attention (I think by Sue) that the 5/18/2020 board minutes need to be approved by the full membership.  Since we did not hold our conference we need to figure out an alternative procedure to get the minutes approved.</w:t>
      </w:r>
    </w:p>
    <w:p w:rsidR="00CF1D2B" w:rsidRDefault="00CF1D2B">
      <w:r>
        <w:t>Barb will have Dan post the 5-18-20 minutes on the website as pending.  Barb then read the 5-18-20 minutes and they were approved to be posted to the website.</w:t>
      </w:r>
    </w:p>
    <w:p w:rsidR="00CF1D2B" w:rsidRDefault="00CF1D2B">
      <w:r>
        <w:t>June gave the treasurer’s report.  Marie agreed to audit the ORSEA books for 2019.  Per Sue, Daniel had already filed the 990-N, we need to request a copy of the acceptance from him.  Nicole asked if the CT 12 was filed for Oregon.  Maddie will check with Daniel about the 990 N acceptance and the CT-12.</w:t>
      </w:r>
    </w:p>
    <w:p w:rsidR="00CF1D2B" w:rsidRDefault="00CF1D2B"/>
    <w:p w:rsidR="00CF1D2B" w:rsidRDefault="00CF1D2B">
      <w:r>
        <w:t>Maddie asked for a copy of the budget for the 2021 conference.  Anne will request this from Ira.</w:t>
      </w:r>
    </w:p>
    <w:p w:rsidR="0007369E" w:rsidRDefault="0007369E"/>
    <w:p w:rsidR="0007369E" w:rsidRDefault="0007369E">
      <w:r>
        <w:t>Daniel did not attend or submit a New Officer report.  The proposed slate of new officers was sent with the ORSEA newsletter.  Carol thought that the newsletter allowed us to meet the public notice time frame but that we need to have a way for the membership to vote and to be able to make floor nominations.  Using a Constant Contact survey was suggested as a way to let membership vote.  A check of the by-laws verified that the vote is not required to be anonymous.</w:t>
      </w:r>
    </w:p>
    <w:p w:rsidR="0007369E" w:rsidRDefault="0007369E"/>
    <w:p w:rsidR="0007369E" w:rsidRDefault="0007369E">
      <w:r>
        <w:t>Carol made a motion to replace voting for officers at the annual meeting with a virtual vote for the for</w:t>
      </w:r>
      <w:r w:rsidR="005B5FFD">
        <w:t>e</w:t>
      </w:r>
      <w:r>
        <w:t>seeable future due to the global pandemic.  Vote will either be through</w:t>
      </w:r>
      <w:r w:rsidR="005B5FFD">
        <w:t xml:space="preserve"> t</w:t>
      </w:r>
      <w:r>
        <w:t>he website or through Constant Contact and that we notify the membership of the new procedure once it is decided.</w:t>
      </w:r>
    </w:p>
    <w:p w:rsidR="005B5FFD" w:rsidRDefault="005B5FFD"/>
    <w:p w:rsidR="005B5FFD" w:rsidRDefault="005B5FFD">
      <w:r>
        <w:t>Marie seconded and the motion passed.</w:t>
      </w:r>
    </w:p>
    <w:p w:rsidR="005B5FFD" w:rsidRDefault="005B5FFD">
      <w:r>
        <w:t>Maddie submitted her president’s report.</w:t>
      </w:r>
    </w:p>
    <w:p w:rsidR="005B5FFD" w:rsidRDefault="005B5FFD">
      <w:r>
        <w:t>No VP report</w:t>
      </w:r>
    </w:p>
    <w:p w:rsidR="005B5FFD" w:rsidRDefault="005B5FFD">
      <w:r>
        <w:t>North Director submitted a verbal report about setting up virtual round tables with membership in the area</w:t>
      </w:r>
    </w:p>
    <w:p w:rsidR="005B5FFD" w:rsidRDefault="005B5FFD">
      <w:r>
        <w:t xml:space="preserve">Central Director </w:t>
      </w:r>
      <w:proofErr w:type="gramStart"/>
      <w:r>
        <w:t>report—</w:t>
      </w:r>
      <w:proofErr w:type="gramEnd"/>
      <w:r>
        <w:t>Joyce brought up dissolving the Central District group.  There is another organization that is very active in the area and the membership is very spread out.  Also, there is no one to take over as director once her term is done</w:t>
      </w:r>
    </w:p>
    <w:p w:rsidR="005B5FFD" w:rsidRDefault="005B5FFD">
      <w:r>
        <w:lastRenderedPageBreak/>
        <w:t>Both virtual meetings and utilizing NAEA social media to keep ties with membership.</w:t>
      </w:r>
    </w:p>
    <w:p w:rsidR="005B5FFD" w:rsidRDefault="005B5FFD"/>
    <w:p w:rsidR="005B5FFD" w:rsidRDefault="005B5FFD">
      <w:r>
        <w:t xml:space="preserve">South Director—Sue felt that it </w:t>
      </w:r>
      <w:proofErr w:type="spellStart"/>
      <w:r>
        <w:t>is</w:t>
      </w:r>
      <w:proofErr w:type="spellEnd"/>
      <w:r>
        <w:t xml:space="preserve"> a large burden for the NAEA to push state organizations to go virtual</w:t>
      </w:r>
      <w:r w:rsidR="0099685D">
        <w:t xml:space="preserve"> without offering more help and guidance.  Marie also brought up how EAs in her area are busy and their locations are remote and that switching everything virtual is difficult.</w:t>
      </w:r>
    </w:p>
    <w:p w:rsidR="0099685D" w:rsidRDefault="0099685D">
      <w:r>
        <w:t>There was a lot of discussion on ways to get virtual education to our membership either via Zoom or Go to Webinar or something.</w:t>
      </w:r>
    </w:p>
    <w:p w:rsidR="0099685D" w:rsidRDefault="0099685D">
      <w:r>
        <w:t>Membership—no report</w:t>
      </w:r>
    </w:p>
    <w:p w:rsidR="0099685D" w:rsidRDefault="0099685D">
      <w:r>
        <w:t xml:space="preserve">Education—Nicole reported that Frank </w:t>
      </w:r>
      <w:proofErr w:type="spellStart"/>
      <w:r>
        <w:t>Deagan</w:t>
      </w:r>
      <w:proofErr w:type="spellEnd"/>
      <w:r>
        <w:t xml:space="preserve"> and Mark Pierce are confirmed for our 2021 conference and that we need to work on replacing Denny and Joyce.</w:t>
      </w:r>
    </w:p>
    <w:p w:rsidR="00543323" w:rsidRDefault="00543323">
      <w:r>
        <w:t>There is a plan to set up virtual education in November—set the date as 11/6/20.  Daniel offered to speak and Nicole will see if Terry Baker is available.</w:t>
      </w:r>
    </w:p>
    <w:p w:rsidR="00543323" w:rsidRDefault="00543323">
      <w:r>
        <w:t>No report for By-laws, communications/website, or legislative</w:t>
      </w:r>
    </w:p>
    <w:p w:rsidR="00543323" w:rsidRDefault="00543323">
      <w:r>
        <w:t>Government Relations—Carol reported that the IRS forum will be on 10/30 and will be 100% virtual through Adobe Connect.  Also mentioned that OR DOR is no longer speaking at conferences, etc. –they are doing their own thing.</w:t>
      </w:r>
    </w:p>
    <w:p w:rsidR="00543323" w:rsidRDefault="00543323">
      <w:r>
        <w:t>The IRS liaison meeting that was scheduled for June will now be 8/26 and 100% virtual.</w:t>
      </w:r>
    </w:p>
    <w:p w:rsidR="00543323" w:rsidRDefault="00543323">
      <w:r>
        <w:t>Policies and Procedures—Sue--nothing to report</w:t>
      </w:r>
    </w:p>
    <w:p w:rsidR="00543323" w:rsidRDefault="00543323">
      <w:proofErr w:type="spellStart"/>
      <w:r>
        <w:t>Maddy</w:t>
      </w:r>
      <w:proofErr w:type="spellEnd"/>
      <w:r>
        <w:t xml:space="preserve"> wondered if we needed to address virtual meetings in the by-laws or if we need a police/procedure for virtual meetings and Carol said probably not other than for voting.  Sue agreed.</w:t>
      </w:r>
    </w:p>
    <w:p w:rsidR="00543323" w:rsidRDefault="00543323">
      <w:r>
        <w:t xml:space="preserve">Annual Conference—Anne will find out if Hood River has </w:t>
      </w:r>
      <w:r w:rsidR="00037943">
        <w:t>the capability to live stream the conference.  But there was a lot of discussion about if people would even attend a live event next May.  Anne, Carol and Nicole will look into taking the conference 100% virtual for 2021 and report at the October board meeting.</w:t>
      </w:r>
    </w:p>
    <w:p w:rsidR="00037943" w:rsidRDefault="00037943">
      <w:r>
        <w:t>For 2022 in Bend, right now Bend facility will not put anything on the schedule</w:t>
      </w:r>
    </w:p>
    <w:p w:rsidR="00037943" w:rsidRDefault="00037943">
      <w:r>
        <w:t>For 2023 in Klamath Falls, ok to move forward but Marie has concern</w:t>
      </w:r>
    </w:p>
    <w:p w:rsidR="00037943" w:rsidRDefault="00037943"/>
    <w:p w:rsidR="00037943" w:rsidRDefault="00037943">
      <w:r>
        <w:t xml:space="preserve">For 2024—tabled any discussion for </w:t>
      </w:r>
      <w:proofErr w:type="spellStart"/>
      <w:r>
        <w:t>now.s</w:t>
      </w:r>
      <w:proofErr w:type="spellEnd"/>
      <w:r>
        <w:t xml:space="preserve"> about the Running Y—has had numerous ownership changes in the last few years.</w:t>
      </w:r>
    </w:p>
    <w:p w:rsidR="00037943" w:rsidRDefault="00037943">
      <w:r>
        <w:t>Historian report—Sue is sending Daniel 2019 pictures</w:t>
      </w:r>
    </w:p>
    <w:p w:rsidR="00037943" w:rsidRDefault="00037943"/>
    <w:p w:rsidR="00037943" w:rsidRDefault="00037943">
      <w:r>
        <w:t xml:space="preserve">Scholarships—no report.  June brought up that before NTPI scholarships can be offered, need to know more about changes NAEA is making to the program and also to find out info on costs if the classes are </w:t>
      </w:r>
      <w:r>
        <w:lastRenderedPageBreak/>
        <w:t>100% virtual.  Tabling further discussion on scholarships for now, but there was discussion about adding a scholarship and awards tab to the website.</w:t>
      </w:r>
    </w:p>
    <w:p w:rsidR="00037943" w:rsidRDefault="00037943"/>
    <w:p w:rsidR="00037943" w:rsidRDefault="00037943">
      <w:r>
        <w:t>New and Pending—</w:t>
      </w:r>
    </w:p>
    <w:p w:rsidR="00037943" w:rsidRDefault="00037943">
      <w:r>
        <w:t>Sue brought up that the January board meeting minutes still need to be approved.  Carol said she would (finally) type them up and email them out for approval.</w:t>
      </w:r>
    </w:p>
    <w:p w:rsidR="00037943" w:rsidRDefault="00A4460B">
      <w:proofErr w:type="spellStart"/>
      <w:r>
        <w:t>Ma</w:t>
      </w:r>
      <w:bookmarkStart w:id="0" w:name="_GoBack"/>
      <w:bookmarkEnd w:id="0"/>
      <w:r w:rsidR="00037943">
        <w:t>ddy</w:t>
      </w:r>
      <w:proofErr w:type="spellEnd"/>
      <w:r w:rsidR="00037943">
        <w:t xml:space="preserve"> will call Daniel re getting virtual voting set up on the May 18</w:t>
      </w:r>
      <w:r w:rsidR="00037943" w:rsidRPr="00037943">
        <w:rPr>
          <w:vertAlign w:val="superscript"/>
        </w:rPr>
        <w:t>th</w:t>
      </w:r>
      <w:r w:rsidR="00037943">
        <w:t xml:space="preserve"> minutes</w:t>
      </w:r>
    </w:p>
    <w:p w:rsidR="00037943" w:rsidRDefault="00037943"/>
    <w:p w:rsidR="00037943" w:rsidRDefault="00037943">
      <w:r>
        <w:t>Next meeting will be via Zoom on October 23</w:t>
      </w:r>
      <w:r w:rsidRPr="00037943">
        <w:rPr>
          <w:vertAlign w:val="superscript"/>
        </w:rPr>
        <w:t>rd</w:t>
      </w:r>
      <w:r>
        <w:t>, with a noon start time</w:t>
      </w:r>
    </w:p>
    <w:p w:rsidR="00037943" w:rsidRDefault="00037943">
      <w:r>
        <w:t>January 2021 meeting will be moved to December 4</w:t>
      </w:r>
      <w:r w:rsidRPr="00037943">
        <w:rPr>
          <w:vertAlign w:val="superscript"/>
        </w:rPr>
        <w:t>th</w:t>
      </w:r>
      <w:r>
        <w:t xml:space="preserve"> 2020.</w:t>
      </w:r>
    </w:p>
    <w:p w:rsidR="00037943" w:rsidRDefault="00037943"/>
    <w:p w:rsidR="00037943" w:rsidRDefault="00037943">
      <w:r>
        <w:t>Meeting was adjourned at 3 pm.</w:t>
      </w:r>
    </w:p>
    <w:p w:rsidR="00543323" w:rsidRDefault="00543323"/>
    <w:sectPr w:rsidR="00543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2B"/>
    <w:rsid w:val="00037943"/>
    <w:rsid w:val="0007369E"/>
    <w:rsid w:val="00543323"/>
    <w:rsid w:val="005B5FFD"/>
    <w:rsid w:val="0099685D"/>
    <w:rsid w:val="00A4460B"/>
    <w:rsid w:val="00C7343B"/>
    <w:rsid w:val="00CF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97AF2-C6E5-43C7-9DB1-72FC1FD3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Burgess</dc:creator>
  <cp:keywords/>
  <dc:description/>
  <cp:lastModifiedBy>Anne Burgess</cp:lastModifiedBy>
  <cp:revision>1</cp:revision>
  <dcterms:created xsi:type="dcterms:W3CDTF">2020-08-12T23:18:00Z</dcterms:created>
  <dcterms:modified xsi:type="dcterms:W3CDTF">2020-08-13T00:20:00Z</dcterms:modified>
</cp:coreProperties>
</file>